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3CF3" w14:textId="4CD88636" w:rsidR="00A4362D" w:rsidRDefault="00A4362D" w:rsidP="00A436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362D">
        <w:rPr>
          <w:rFonts w:ascii="Arial" w:hAnsi="Arial" w:cs="Arial"/>
          <w:b/>
          <w:sz w:val="24"/>
          <w:szCs w:val="24"/>
        </w:rPr>
        <w:t>Zpráva o uspořádání a průběhu 2</w:t>
      </w:r>
      <w:r w:rsidR="00B969F4">
        <w:rPr>
          <w:rFonts w:ascii="Arial" w:hAnsi="Arial" w:cs="Arial"/>
          <w:b/>
          <w:sz w:val="24"/>
          <w:szCs w:val="24"/>
        </w:rPr>
        <w:t>6</w:t>
      </w:r>
      <w:r w:rsidRPr="00A4362D">
        <w:rPr>
          <w:rFonts w:ascii="Arial" w:hAnsi="Arial" w:cs="Arial"/>
          <w:b/>
          <w:sz w:val="24"/>
          <w:szCs w:val="24"/>
        </w:rPr>
        <w:t>. ročníku Mis</w:t>
      </w:r>
      <w:r>
        <w:rPr>
          <w:rFonts w:ascii="Arial" w:hAnsi="Arial" w:cs="Arial"/>
          <w:b/>
          <w:sz w:val="24"/>
          <w:szCs w:val="24"/>
        </w:rPr>
        <w:t>trovství České republiky</w:t>
      </w:r>
    </w:p>
    <w:p w14:paraId="305D2399" w14:textId="620A8F45" w:rsidR="00FD06D3" w:rsidRDefault="00A4362D" w:rsidP="00A436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362D">
        <w:rPr>
          <w:rFonts w:ascii="Arial" w:hAnsi="Arial" w:cs="Arial"/>
          <w:b/>
          <w:sz w:val="24"/>
          <w:szCs w:val="24"/>
        </w:rPr>
        <w:t>ve volejbale seniorek 202</w:t>
      </w:r>
      <w:r w:rsidR="000A6477">
        <w:rPr>
          <w:rFonts w:ascii="Arial" w:hAnsi="Arial" w:cs="Arial"/>
          <w:b/>
          <w:sz w:val="24"/>
          <w:szCs w:val="24"/>
        </w:rPr>
        <w:t>1</w:t>
      </w:r>
    </w:p>
    <w:p w14:paraId="002B7EF3" w14:textId="77777777" w:rsidR="00A4362D" w:rsidRDefault="00A4362D" w:rsidP="00A436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B1E601" w14:textId="77777777" w:rsidR="00581839" w:rsidRDefault="00581839" w:rsidP="00A436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D170E9" w14:textId="77777777" w:rsidR="00A4362D" w:rsidRDefault="00A4362D" w:rsidP="00A4362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Úvod</w:t>
      </w:r>
    </w:p>
    <w:p w14:paraId="2BE55384" w14:textId="77777777" w:rsidR="00A4362D" w:rsidRDefault="00A4362D" w:rsidP="0066225B">
      <w:pPr>
        <w:pStyle w:val="Odstavecseseznamem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7C1C3A0" w14:textId="32CD0F95" w:rsidR="00FD4CF3" w:rsidRPr="00FD4CF3" w:rsidRDefault="00B969F4" w:rsidP="00FD4CF3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A4362D" w:rsidRPr="00A4362D">
        <w:rPr>
          <w:rFonts w:ascii="Arial" w:hAnsi="Arial" w:cs="Arial"/>
          <w:sz w:val="24"/>
          <w:szCs w:val="24"/>
        </w:rPr>
        <w:t>e dnech</w:t>
      </w:r>
      <w:r w:rsidR="00A436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</w:t>
      </w:r>
      <w:r w:rsidR="00A4362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června</w:t>
      </w:r>
      <w:r w:rsidR="00A4362D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2</w:t>
      </w:r>
      <w:r w:rsidR="0066225B">
        <w:rPr>
          <w:rFonts w:ascii="Arial" w:hAnsi="Arial" w:cs="Arial"/>
          <w:sz w:val="24"/>
          <w:szCs w:val="24"/>
        </w:rPr>
        <w:t xml:space="preserve"> </w:t>
      </w:r>
      <w:r w:rsidR="00A4362D">
        <w:rPr>
          <w:rFonts w:ascii="Arial" w:hAnsi="Arial" w:cs="Arial"/>
          <w:sz w:val="24"/>
          <w:szCs w:val="24"/>
        </w:rPr>
        <w:t xml:space="preserve">se konalo Mistrovství České republiky ve volejbale </w:t>
      </w:r>
      <w:r w:rsidR="00B44873">
        <w:rPr>
          <w:rFonts w:ascii="Arial" w:hAnsi="Arial" w:cs="Arial"/>
          <w:sz w:val="24"/>
          <w:szCs w:val="24"/>
        </w:rPr>
        <w:t xml:space="preserve">seniorek </w:t>
      </w:r>
      <w:r w:rsidR="00A4362D">
        <w:rPr>
          <w:rFonts w:ascii="Arial" w:hAnsi="Arial" w:cs="Arial"/>
          <w:sz w:val="24"/>
          <w:szCs w:val="24"/>
        </w:rPr>
        <w:t>za pořadatelství</w:t>
      </w:r>
      <w:r w:rsidR="000A6477">
        <w:rPr>
          <w:rFonts w:ascii="Arial" w:hAnsi="Arial" w:cs="Arial"/>
          <w:sz w:val="24"/>
          <w:szCs w:val="24"/>
        </w:rPr>
        <w:t xml:space="preserve"> TJ S</w:t>
      </w:r>
      <w:r>
        <w:rPr>
          <w:rFonts w:ascii="Arial" w:hAnsi="Arial" w:cs="Arial"/>
          <w:sz w:val="24"/>
          <w:szCs w:val="24"/>
        </w:rPr>
        <w:t xml:space="preserve">lovan Chabařovice. </w:t>
      </w:r>
    </w:p>
    <w:p w14:paraId="7F7A8E56" w14:textId="77777777" w:rsidR="00FD4CF3" w:rsidRDefault="00FD4CF3" w:rsidP="0066225B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B388CF" w14:textId="7E7D75B6" w:rsidR="00A4362D" w:rsidRDefault="00A4362D" w:rsidP="00A4362D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turnaji startoval</w:t>
      </w:r>
      <w:r w:rsidR="00B969F4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="00B969F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týmů z následujících krajů:</w:t>
      </w:r>
    </w:p>
    <w:p w14:paraId="2E50E2EB" w14:textId="77777777" w:rsidR="00B969F4" w:rsidRDefault="00B969F4" w:rsidP="00A4362D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3AD8DCF8" w14:textId="2E19C96B" w:rsidR="00A4362D" w:rsidRDefault="00A4362D" w:rsidP="00A4362D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Středočeský kraj – TJ Sokol Dobřichovice</w:t>
      </w:r>
    </w:p>
    <w:p w14:paraId="59C3C969" w14:textId="77777777" w:rsidR="00A4362D" w:rsidRDefault="00A4362D" w:rsidP="00A4362D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Ústecký kraj – </w:t>
      </w:r>
      <w:r w:rsidR="003A7AED">
        <w:rPr>
          <w:rFonts w:ascii="Arial" w:hAnsi="Arial" w:cs="Arial"/>
          <w:sz w:val="24"/>
          <w:szCs w:val="24"/>
        </w:rPr>
        <w:t>VK</w:t>
      </w:r>
      <w:r>
        <w:rPr>
          <w:rFonts w:ascii="Arial" w:hAnsi="Arial" w:cs="Arial"/>
          <w:sz w:val="24"/>
          <w:szCs w:val="24"/>
        </w:rPr>
        <w:t xml:space="preserve"> Slovan Chabařovice, TJ Sokol Litoměřice</w:t>
      </w:r>
    </w:p>
    <w:p w14:paraId="4712AF5D" w14:textId="77777777" w:rsidR="00A4362D" w:rsidRDefault="00A4362D" w:rsidP="00A4362D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Plzeňský kraj – TJ Sokol Plzeň - Skvrňany</w:t>
      </w:r>
    </w:p>
    <w:p w14:paraId="516859AC" w14:textId="1FAD3AA8" w:rsidR="004E1D89" w:rsidRDefault="00937161" w:rsidP="000C57DB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Moravskoslezský – TJ Sokol Palkovice – odhlásil se z důvodu zranění dvou hráček</w:t>
      </w:r>
    </w:p>
    <w:p w14:paraId="53AFF26E" w14:textId="77777777" w:rsidR="00937161" w:rsidRDefault="00937161" w:rsidP="000C57DB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5596DB" w14:textId="212A3219" w:rsidR="004E1D89" w:rsidRDefault="004E1D89" w:rsidP="000C57DB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Své týmy nevyslaly kraje: Jihočeský, Karlovarský, </w:t>
      </w:r>
      <w:r w:rsidR="00105B9A">
        <w:rPr>
          <w:rFonts w:ascii="Arial" w:hAnsi="Arial" w:cs="Arial"/>
          <w:sz w:val="24"/>
          <w:szCs w:val="24"/>
        </w:rPr>
        <w:t>Pardubický</w:t>
      </w:r>
      <w:r>
        <w:rPr>
          <w:rFonts w:ascii="Arial" w:hAnsi="Arial" w:cs="Arial"/>
          <w:sz w:val="24"/>
          <w:szCs w:val="24"/>
        </w:rPr>
        <w:t>, Královéhradecký, Zlínský, Vysočina, Olomoucký</w:t>
      </w:r>
      <w:r w:rsidR="00105B9A">
        <w:rPr>
          <w:rFonts w:ascii="Arial" w:hAnsi="Arial" w:cs="Arial"/>
          <w:sz w:val="24"/>
          <w:szCs w:val="24"/>
        </w:rPr>
        <w:t>, Moravskoslezský, Liberecký</w:t>
      </w:r>
      <w:r w:rsidR="00B969F4">
        <w:rPr>
          <w:rFonts w:ascii="Arial" w:hAnsi="Arial" w:cs="Arial"/>
          <w:sz w:val="24"/>
          <w:szCs w:val="24"/>
        </w:rPr>
        <w:t>, Praha, Jihomoravský</w:t>
      </w:r>
      <w:r>
        <w:rPr>
          <w:rFonts w:ascii="Arial" w:hAnsi="Arial" w:cs="Arial"/>
          <w:sz w:val="24"/>
          <w:szCs w:val="24"/>
        </w:rPr>
        <w:t>.</w:t>
      </w:r>
    </w:p>
    <w:p w14:paraId="558914DE" w14:textId="77777777" w:rsidR="004E1D89" w:rsidRDefault="004E1D89" w:rsidP="000C57DB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F2632A" w14:textId="77777777" w:rsidR="004E1D89" w:rsidRDefault="004E1D89" w:rsidP="000C57DB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D305EC" w14:textId="77777777" w:rsidR="004E1D89" w:rsidRDefault="004E1D89" w:rsidP="000C57D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Příprava finále</w:t>
      </w:r>
    </w:p>
    <w:p w14:paraId="0996E30A" w14:textId="77777777" w:rsidR="004E1D89" w:rsidRDefault="004E1D89" w:rsidP="000C57DB">
      <w:pPr>
        <w:pStyle w:val="Odstavecseseznamem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90A1DD" w14:textId="3BA9F8E7" w:rsidR="004E1D89" w:rsidRDefault="004E1D89" w:rsidP="000C57DB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1D89">
        <w:rPr>
          <w:rFonts w:ascii="Arial" w:hAnsi="Arial" w:cs="Arial"/>
          <w:sz w:val="24"/>
          <w:szCs w:val="24"/>
        </w:rPr>
        <w:t xml:space="preserve">Pořadatel finále, </w:t>
      </w:r>
      <w:r w:rsidR="00105B9A">
        <w:rPr>
          <w:rFonts w:ascii="Arial" w:hAnsi="Arial" w:cs="Arial"/>
          <w:sz w:val="24"/>
          <w:szCs w:val="24"/>
        </w:rPr>
        <w:t>TJ</w:t>
      </w:r>
      <w:r w:rsidR="00B969F4">
        <w:rPr>
          <w:rFonts w:ascii="Arial" w:hAnsi="Arial" w:cs="Arial"/>
          <w:sz w:val="24"/>
          <w:szCs w:val="24"/>
        </w:rPr>
        <w:t xml:space="preserve"> Slovan Chabařovice</w:t>
      </w:r>
      <w:r>
        <w:rPr>
          <w:rFonts w:ascii="Arial" w:hAnsi="Arial" w:cs="Arial"/>
          <w:sz w:val="24"/>
          <w:szCs w:val="24"/>
        </w:rPr>
        <w:t xml:space="preserve">, věnoval značné úsilí a pro zajištění hladkého průběhu finále udělal maximum. Zejména </w:t>
      </w:r>
      <w:r w:rsidR="00903C9F">
        <w:rPr>
          <w:rFonts w:ascii="Arial" w:hAnsi="Arial" w:cs="Arial"/>
          <w:sz w:val="24"/>
          <w:szCs w:val="24"/>
        </w:rPr>
        <w:t>organizační vedoucí</w:t>
      </w:r>
      <w:r>
        <w:rPr>
          <w:rFonts w:ascii="Arial" w:hAnsi="Arial" w:cs="Arial"/>
          <w:sz w:val="24"/>
          <w:szCs w:val="24"/>
        </w:rPr>
        <w:t xml:space="preserve"> turnaje </w:t>
      </w:r>
      <w:r w:rsidR="00B969F4">
        <w:rPr>
          <w:rFonts w:ascii="Arial" w:hAnsi="Arial" w:cs="Arial"/>
          <w:sz w:val="24"/>
          <w:szCs w:val="24"/>
        </w:rPr>
        <w:t>Ludmila Makovská</w:t>
      </w:r>
      <w:r w:rsidR="00903C9F">
        <w:rPr>
          <w:rFonts w:ascii="Arial" w:hAnsi="Arial" w:cs="Arial"/>
          <w:sz w:val="24"/>
          <w:szCs w:val="24"/>
        </w:rPr>
        <w:t xml:space="preserve"> a ředitel turnaje Vlastimil Pabián</w:t>
      </w:r>
      <w:r>
        <w:rPr>
          <w:rFonts w:ascii="Arial" w:hAnsi="Arial" w:cs="Arial"/>
          <w:sz w:val="24"/>
          <w:szCs w:val="24"/>
        </w:rPr>
        <w:t>.</w:t>
      </w:r>
    </w:p>
    <w:p w14:paraId="506DD1A9" w14:textId="77777777" w:rsidR="00105B9A" w:rsidRPr="004E1D89" w:rsidRDefault="00105B9A" w:rsidP="000C57DB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9E9412" w14:textId="77777777" w:rsidR="004E1D89" w:rsidRDefault="004E1D89" w:rsidP="000C57DB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Bylo zajištěno:</w:t>
      </w:r>
    </w:p>
    <w:p w14:paraId="05A348E4" w14:textId="79A934DA" w:rsidR="004E1D89" w:rsidRDefault="00BF0FBF" w:rsidP="000C57D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4E1D89">
        <w:rPr>
          <w:rFonts w:ascii="Arial" w:hAnsi="Arial" w:cs="Arial"/>
          <w:sz w:val="24"/>
          <w:szCs w:val="24"/>
        </w:rPr>
        <w:t xml:space="preserve"> dispozici byly </w:t>
      </w:r>
      <w:r w:rsidR="00BE3912">
        <w:rPr>
          <w:rFonts w:ascii="Arial" w:hAnsi="Arial" w:cs="Arial"/>
          <w:sz w:val="24"/>
          <w:szCs w:val="24"/>
        </w:rPr>
        <w:t>2</w:t>
      </w:r>
      <w:r w:rsidR="004E1D89">
        <w:rPr>
          <w:rFonts w:ascii="Arial" w:hAnsi="Arial" w:cs="Arial"/>
          <w:sz w:val="24"/>
          <w:szCs w:val="24"/>
        </w:rPr>
        <w:t xml:space="preserve"> antuková hřiště v krásném a upraveném prostředí sportovního areálu</w:t>
      </w:r>
      <w:r w:rsidR="00105B9A">
        <w:rPr>
          <w:rFonts w:ascii="Arial" w:hAnsi="Arial" w:cs="Arial"/>
          <w:sz w:val="24"/>
          <w:szCs w:val="24"/>
        </w:rPr>
        <w:t xml:space="preserve"> TJ</w:t>
      </w:r>
      <w:r w:rsidR="00903C9F">
        <w:rPr>
          <w:rFonts w:ascii="Arial" w:hAnsi="Arial" w:cs="Arial"/>
          <w:sz w:val="24"/>
          <w:szCs w:val="24"/>
        </w:rPr>
        <w:t xml:space="preserve"> Slovan Chabařovice</w:t>
      </w:r>
      <w:r>
        <w:rPr>
          <w:rFonts w:ascii="Arial" w:hAnsi="Arial" w:cs="Arial"/>
          <w:sz w:val="24"/>
          <w:szCs w:val="24"/>
        </w:rPr>
        <w:t>,</w:t>
      </w:r>
    </w:p>
    <w:p w14:paraId="642FF7D7" w14:textId="3B837801" w:rsidR="000C57DB" w:rsidRDefault="00BF0FBF" w:rsidP="000C57D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0C57DB">
        <w:rPr>
          <w:rFonts w:ascii="Arial" w:hAnsi="Arial" w:cs="Arial"/>
          <w:sz w:val="24"/>
          <w:szCs w:val="24"/>
        </w:rPr>
        <w:t xml:space="preserve"> areálu bylo dostatek šaten včetně sociálního zařízení,</w:t>
      </w:r>
      <w:r w:rsidR="00D1065F">
        <w:rPr>
          <w:rFonts w:ascii="Arial" w:hAnsi="Arial" w:cs="Arial"/>
          <w:sz w:val="24"/>
          <w:szCs w:val="24"/>
        </w:rPr>
        <w:t xml:space="preserve"> </w:t>
      </w:r>
      <w:r w:rsidR="000C57DB">
        <w:rPr>
          <w:rFonts w:ascii="Arial" w:hAnsi="Arial" w:cs="Arial"/>
          <w:sz w:val="24"/>
          <w:szCs w:val="24"/>
        </w:rPr>
        <w:t>potřebný počet parkovacích míst i s možností odstavit svá auta přímo v areálu</w:t>
      </w:r>
      <w:r>
        <w:rPr>
          <w:rFonts w:ascii="Arial" w:hAnsi="Arial" w:cs="Arial"/>
          <w:sz w:val="24"/>
          <w:szCs w:val="24"/>
        </w:rPr>
        <w:t>,</w:t>
      </w:r>
    </w:p>
    <w:p w14:paraId="1F43E8F8" w14:textId="1D3B778A" w:rsidR="000C57DB" w:rsidRDefault="00BF0FBF" w:rsidP="000C57D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C57DB">
        <w:rPr>
          <w:rFonts w:ascii="Arial" w:hAnsi="Arial" w:cs="Arial"/>
          <w:sz w:val="24"/>
          <w:szCs w:val="24"/>
        </w:rPr>
        <w:t xml:space="preserve">o celou dobu turnaje byl velmi dobře zásobený volejbalový </w:t>
      </w:r>
      <w:r w:rsidR="00105B9A">
        <w:rPr>
          <w:rFonts w:ascii="Arial" w:hAnsi="Arial" w:cs="Arial"/>
          <w:sz w:val="24"/>
          <w:szCs w:val="24"/>
        </w:rPr>
        <w:t>bufet</w:t>
      </w:r>
      <w:r w:rsidR="000C57DB">
        <w:rPr>
          <w:rFonts w:ascii="Arial" w:hAnsi="Arial" w:cs="Arial"/>
          <w:sz w:val="24"/>
          <w:szCs w:val="24"/>
        </w:rPr>
        <w:t>, gril</w:t>
      </w:r>
      <w:r w:rsidR="00937161">
        <w:rPr>
          <w:rFonts w:ascii="Arial" w:hAnsi="Arial" w:cs="Arial"/>
          <w:sz w:val="24"/>
          <w:szCs w:val="24"/>
        </w:rPr>
        <w:t xml:space="preserve">ování masa, </w:t>
      </w:r>
    </w:p>
    <w:p w14:paraId="0B4D4139" w14:textId="77777777" w:rsidR="000C57DB" w:rsidRDefault="00BF0FBF" w:rsidP="000C57D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0C57DB">
        <w:rPr>
          <w:rFonts w:ascii="Arial" w:hAnsi="Arial" w:cs="Arial"/>
          <w:sz w:val="24"/>
          <w:szCs w:val="24"/>
        </w:rPr>
        <w:t> předstihu byly rozeslány prostřednictvím ČVS propozice finále a také doplněné propozice pořadatele, kde byla možnost objed</w:t>
      </w:r>
      <w:r>
        <w:rPr>
          <w:rFonts w:ascii="Arial" w:hAnsi="Arial" w:cs="Arial"/>
          <w:sz w:val="24"/>
          <w:szCs w:val="24"/>
        </w:rPr>
        <w:t>návek na stravování a ubytování,</w:t>
      </w:r>
    </w:p>
    <w:p w14:paraId="2DCBD3FE" w14:textId="47CA46E4" w:rsidR="00D80061" w:rsidRDefault="00BF0FBF" w:rsidP="000C57D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</w:t>
      </w:r>
      <w:r w:rsidR="00D80061">
        <w:rPr>
          <w:rFonts w:ascii="Arial" w:hAnsi="Arial" w:cs="Arial"/>
          <w:sz w:val="24"/>
          <w:szCs w:val="24"/>
        </w:rPr>
        <w:t xml:space="preserve">častníci mistrovství </w:t>
      </w:r>
      <w:r w:rsidR="00105B9A">
        <w:rPr>
          <w:rFonts w:ascii="Arial" w:hAnsi="Arial" w:cs="Arial"/>
          <w:sz w:val="24"/>
          <w:szCs w:val="24"/>
        </w:rPr>
        <w:t>byli</w:t>
      </w:r>
      <w:r w:rsidR="00D80061">
        <w:rPr>
          <w:rFonts w:ascii="Arial" w:hAnsi="Arial" w:cs="Arial"/>
          <w:sz w:val="24"/>
          <w:szCs w:val="24"/>
        </w:rPr>
        <w:t xml:space="preserve"> ubytován</w:t>
      </w:r>
      <w:r w:rsidR="00105B9A">
        <w:rPr>
          <w:rFonts w:ascii="Arial" w:hAnsi="Arial" w:cs="Arial"/>
          <w:sz w:val="24"/>
          <w:szCs w:val="24"/>
        </w:rPr>
        <w:t>i</w:t>
      </w:r>
      <w:r w:rsidR="00D80061">
        <w:rPr>
          <w:rFonts w:ascii="Arial" w:hAnsi="Arial" w:cs="Arial"/>
          <w:sz w:val="24"/>
          <w:szCs w:val="24"/>
        </w:rPr>
        <w:t xml:space="preserve"> </w:t>
      </w:r>
      <w:r w:rsidR="00937161">
        <w:rPr>
          <w:rFonts w:ascii="Arial" w:hAnsi="Arial" w:cs="Arial"/>
          <w:sz w:val="24"/>
          <w:szCs w:val="24"/>
        </w:rPr>
        <w:t>ve stanech přímo v areálu nebo v penzionu Na bojišti</w:t>
      </w:r>
      <w:r w:rsidR="00903C9F">
        <w:rPr>
          <w:rFonts w:ascii="Arial" w:hAnsi="Arial" w:cs="Arial"/>
          <w:sz w:val="24"/>
          <w:szCs w:val="24"/>
        </w:rPr>
        <w:t>.</w:t>
      </w:r>
    </w:p>
    <w:p w14:paraId="7F907828" w14:textId="42FABE05" w:rsidR="000C57DB" w:rsidRDefault="00BF0FBF" w:rsidP="000C57D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0C57DB">
        <w:rPr>
          <w:rFonts w:ascii="Arial" w:hAnsi="Arial" w:cs="Arial"/>
          <w:sz w:val="24"/>
          <w:szCs w:val="24"/>
        </w:rPr>
        <w:t xml:space="preserve">edle sportovního areálu byla k dispozici hala </w:t>
      </w:r>
      <w:r w:rsidR="00105B9A">
        <w:rPr>
          <w:rFonts w:ascii="Arial" w:hAnsi="Arial" w:cs="Arial"/>
          <w:sz w:val="24"/>
          <w:szCs w:val="24"/>
        </w:rPr>
        <w:t xml:space="preserve">s jedním </w:t>
      </w:r>
      <w:r w:rsidR="000C57DB">
        <w:rPr>
          <w:rFonts w:ascii="Arial" w:hAnsi="Arial" w:cs="Arial"/>
          <w:sz w:val="24"/>
          <w:szCs w:val="24"/>
        </w:rPr>
        <w:t>kurt</w:t>
      </w:r>
      <w:r w:rsidR="00105B9A">
        <w:rPr>
          <w:rFonts w:ascii="Arial" w:hAnsi="Arial" w:cs="Arial"/>
          <w:sz w:val="24"/>
          <w:szCs w:val="24"/>
        </w:rPr>
        <w:t>em</w:t>
      </w:r>
      <w:r w:rsidR="00D80061">
        <w:rPr>
          <w:rFonts w:ascii="Arial" w:hAnsi="Arial" w:cs="Arial"/>
          <w:sz w:val="24"/>
          <w:szCs w:val="24"/>
        </w:rPr>
        <w:t xml:space="preserve"> pro případ nepříznivého počasí</w:t>
      </w:r>
      <w:r>
        <w:rPr>
          <w:rFonts w:ascii="Arial" w:hAnsi="Arial" w:cs="Arial"/>
          <w:sz w:val="24"/>
          <w:szCs w:val="24"/>
        </w:rPr>
        <w:t>,</w:t>
      </w:r>
    </w:p>
    <w:p w14:paraId="28EBB664" w14:textId="7595272B" w:rsidR="001F7A05" w:rsidRPr="00391F56" w:rsidRDefault="00BF0FBF" w:rsidP="00F53E6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1F56">
        <w:rPr>
          <w:rFonts w:ascii="Arial" w:hAnsi="Arial" w:cs="Arial"/>
          <w:sz w:val="24"/>
          <w:szCs w:val="24"/>
        </w:rPr>
        <w:t>p</w:t>
      </w:r>
      <w:r w:rsidR="00DC3022" w:rsidRPr="00391F56">
        <w:rPr>
          <w:rFonts w:ascii="Arial" w:hAnsi="Arial" w:cs="Arial"/>
          <w:sz w:val="24"/>
          <w:szCs w:val="24"/>
        </w:rPr>
        <w:t>otřebné zápisy pro utkání, včetně zapisovatelů a technického týmu pro úpravu kurtů</w:t>
      </w:r>
      <w:r w:rsidRPr="00391F56">
        <w:rPr>
          <w:rFonts w:ascii="Arial" w:hAnsi="Arial" w:cs="Arial"/>
          <w:sz w:val="24"/>
          <w:szCs w:val="24"/>
        </w:rPr>
        <w:t>,</w:t>
      </w:r>
    </w:p>
    <w:p w14:paraId="1D898D6C" w14:textId="69F22819" w:rsidR="00391F56" w:rsidRPr="00BE3912" w:rsidRDefault="00BF0FBF" w:rsidP="00570A2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912">
        <w:rPr>
          <w:rFonts w:ascii="Arial" w:hAnsi="Arial" w:cs="Arial"/>
          <w:sz w:val="24"/>
          <w:szCs w:val="24"/>
        </w:rPr>
        <w:t>n</w:t>
      </w:r>
      <w:r w:rsidR="00DC3022" w:rsidRPr="00BE3912">
        <w:rPr>
          <w:rFonts w:ascii="Arial" w:hAnsi="Arial" w:cs="Arial"/>
          <w:sz w:val="24"/>
          <w:szCs w:val="24"/>
        </w:rPr>
        <w:t>a začátku mistrovství si všichni zúčastnění vyslechli státní hymnu</w:t>
      </w:r>
      <w:r w:rsidR="00BF09EA">
        <w:rPr>
          <w:rFonts w:ascii="Arial" w:hAnsi="Arial" w:cs="Arial"/>
          <w:sz w:val="24"/>
          <w:szCs w:val="24"/>
        </w:rPr>
        <w:t xml:space="preserve"> a účastnice MČR přivítal </w:t>
      </w:r>
      <w:r w:rsidR="00937161">
        <w:rPr>
          <w:rFonts w:ascii="Arial" w:hAnsi="Arial" w:cs="Arial"/>
          <w:sz w:val="24"/>
          <w:szCs w:val="24"/>
        </w:rPr>
        <w:t>starosta Města Chabařovice Mgr. Josef Kusebauch</w:t>
      </w:r>
      <w:r w:rsidR="00161E3C">
        <w:rPr>
          <w:rFonts w:ascii="Arial" w:hAnsi="Arial" w:cs="Arial"/>
          <w:sz w:val="24"/>
          <w:szCs w:val="24"/>
        </w:rPr>
        <w:t xml:space="preserve"> a předseda klubu TJ Slovan Chabařovice p. Vlastimil Pabián</w:t>
      </w:r>
      <w:r w:rsidR="00BE3912">
        <w:rPr>
          <w:rFonts w:ascii="Arial" w:hAnsi="Arial" w:cs="Arial"/>
          <w:sz w:val="24"/>
          <w:szCs w:val="24"/>
        </w:rPr>
        <w:t>,</w:t>
      </w:r>
      <w:r w:rsidR="00DC3022" w:rsidRPr="00BE3912">
        <w:rPr>
          <w:rFonts w:ascii="Arial" w:hAnsi="Arial" w:cs="Arial"/>
          <w:sz w:val="24"/>
          <w:szCs w:val="24"/>
        </w:rPr>
        <w:t xml:space="preserve"> </w:t>
      </w:r>
    </w:p>
    <w:p w14:paraId="345CC557" w14:textId="77777777" w:rsidR="00DC3022" w:rsidRDefault="00DC3022" w:rsidP="000C57D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fotografické zdokumentování od slavnostního zahájení až po vyhlášení výsledků</w:t>
      </w:r>
      <w:r w:rsidR="00BF0FBF">
        <w:rPr>
          <w:rFonts w:ascii="Arial" w:hAnsi="Arial" w:cs="Arial"/>
          <w:sz w:val="24"/>
          <w:szCs w:val="24"/>
        </w:rPr>
        <w:t>,</w:t>
      </w:r>
    </w:p>
    <w:p w14:paraId="660B6515" w14:textId="77777777" w:rsidR="00D80061" w:rsidRDefault="00D80061" w:rsidP="000C57D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pohár pro vítěze, medaile a diplomy věnoval ČVS</w:t>
      </w:r>
      <w:r w:rsidR="00BF0FBF">
        <w:rPr>
          <w:rFonts w:ascii="Arial" w:hAnsi="Arial" w:cs="Arial"/>
          <w:sz w:val="24"/>
          <w:szCs w:val="24"/>
        </w:rPr>
        <w:t>,</w:t>
      </w:r>
    </w:p>
    <w:p w14:paraId="367658CC" w14:textId="460C4B55" w:rsidR="00B4433B" w:rsidRPr="00937161" w:rsidRDefault="00D80061" w:rsidP="00580CE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161">
        <w:rPr>
          <w:rFonts w:ascii="Arial" w:hAnsi="Arial" w:cs="Arial"/>
          <w:sz w:val="24"/>
          <w:szCs w:val="24"/>
        </w:rPr>
        <w:t>poháry pro týmy na 2. a 3. místě</w:t>
      </w:r>
      <w:r w:rsidR="00B4433B" w:rsidRPr="00937161">
        <w:rPr>
          <w:rFonts w:ascii="Arial" w:hAnsi="Arial" w:cs="Arial"/>
          <w:sz w:val="24"/>
          <w:szCs w:val="24"/>
        </w:rPr>
        <w:t xml:space="preserve">, </w:t>
      </w:r>
      <w:r w:rsidR="00391F56" w:rsidRPr="00937161">
        <w:rPr>
          <w:rFonts w:ascii="Arial" w:hAnsi="Arial" w:cs="Arial"/>
          <w:sz w:val="24"/>
          <w:szCs w:val="24"/>
        </w:rPr>
        <w:t>a věcné ceny pro všechna družstva věnoval pořadatel</w:t>
      </w:r>
      <w:r w:rsidR="00937161" w:rsidRPr="00937161">
        <w:rPr>
          <w:rFonts w:ascii="Arial" w:hAnsi="Arial" w:cs="Arial"/>
          <w:sz w:val="24"/>
          <w:szCs w:val="24"/>
        </w:rPr>
        <w:t>.</w:t>
      </w:r>
    </w:p>
    <w:p w14:paraId="75395842" w14:textId="77777777" w:rsidR="00B4433B" w:rsidRPr="004E1D89" w:rsidRDefault="00B4433B" w:rsidP="00B4433B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5D12E6DF" w14:textId="41816FAD" w:rsidR="00BF0FBF" w:rsidRDefault="00B4433B" w:rsidP="00B60FBA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Připraven</w:t>
      </w:r>
      <w:r w:rsidR="00AF30BB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večerní </w:t>
      </w:r>
      <w:r w:rsidR="00AF30BB">
        <w:rPr>
          <w:rFonts w:ascii="Arial" w:hAnsi="Arial" w:cs="Arial"/>
          <w:sz w:val="24"/>
          <w:szCs w:val="24"/>
        </w:rPr>
        <w:t>posezení pro účastnice MČR</w:t>
      </w:r>
      <w:r w:rsidR="00B60FBA">
        <w:rPr>
          <w:rFonts w:ascii="Arial" w:hAnsi="Arial" w:cs="Arial"/>
          <w:sz w:val="24"/>
          <w:szCs w:val="24"/>
        </w:rPr>
        <w:t xml:space="preserve"> </w:t>
      </w:r>
      <w:r w:rsidR="00937161">
        <w:rPr>
          <w:rFonts w:ascii="Arial" w:hAnsi="Arial" w:cs="Arial"/>
          <w:sz w:val="24"/>
          <w:szCs w:val="24"/>
        </w:rPr>
        <w:t xml:space="preserve">bylo přímo </w:t>
      </w:r>
      <w:r w:rsidR="00BE3912">
        <w:rPr>
          <w:rFonts w:ascii="Arial" w:hAnsi="Arial" w:cs="Arial"/>
          <w:sz w:val="24"/>
          <w:szCs w:val="24"/>
        </w:rPr>
        <w:t>v </w:t>
      </w:r>
      <w:r w:rsidR="00B60FBA">
        <w:rPr>
          <w:rFonts w:ascii="Arial" w:hAnsi="Arial" w:cs="Arial"/>
          <w:sz w:val="24"/>
          <w:szCs w:val="24"/>
        </w:rPr>
        <w:t>areálu</w:t>
      </w:r>
      <w:r w:rsidR="00BE3912">
        <w:rPr>
          <w:rFonts w:ascii="Arial" w:hAnsi="Arial" w:cs="Arial"/>
          <w:sz w:val="24"/>
          <w:szCs w:val="24"/>
        </w:rPr>
        <w:t xml:space="preserve"> </w:t>
      </w:r>
      <w:r w:rsidR="00937161">
        <w:rPr>
          <w:rFonts w:ascii="Arial" w:hAnsi="Arial" w:cs="Arial"/>
          <w:sz w:val="24"/>
          <w:szCs w:val="24"/>
        </w:rPr>
        <w:t>TJ Slovanu Chabařovice.</w:t>
      </w:r>
    </w:p>
    <w:p w14:paraId="3858EBFF" w14:textId="4662662F" w:rsidR="00391F56" w:rsidRDefault="00391F56" w:rsidP="00B60FBA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F6FD07" w14:textId="6955DB38" w:rsidR="00391F56" w:rsidRDefault="00391F56" w:rsidP="00B60FBA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C7DFD8" w14:textId="17E3158C" w:rsidR="00391F56" w:rsidRDefault="00391F56" w:rsidP="00B60FBA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BE588C" w14:textId="77777777" w:rsidR="00391F56" w:rsidRDefault="00391F56" w:rsidP="00B60FBA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2FE775" w14:textId="77777777" w:rsidR="00BF0FBF" w:rsidRPr="00BF0FBF" w:rsidRDefault="00BF0FBF" w:rsidP="00B60FBA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F0FBF">
        <w:rPr>
          <w:rFonts w:ascii="Arial" w:hAnsi="Arial" w:cs="Arial"/>
          <w:sz w:val="24"/>
          <w:szCs w:val="24"/>
          <w:u w:val="single"/>
        </w:rPr>
        <w:t>Na finálový turnaj byli pozváni čestní hosté, z nichž část byla i přítomna:</w:t>
      </w:r>
    </w:p>
    <w:p w14:paraId="7DCF434D" w14:textId="77777777" w:rsidR="00BF0FBF" w:rsidRDefault="00BF0FBF" w:rsidP="00B60FBA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8EF88E" w14:textId="4FEBCD20" w:rsidR="00581839" w:rsidRDefault="00937161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Josef Kusebauch- starosta Města Chabařovice</w:t>
      </w:r>
    </w:p>
    <w:p w14:paraId="51717202" w14:textId="0968EE38" w:rsidR="00903C9F" w:rsidRDefault="00937161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Miroslav Přikryl – místopředseda ČVS, předseda KV ČVS Ústeckého kraje</w:t>
      </w:r>
    </w:p>
    <w:p w14:paraId="70AF43CB" w14:textId="77777777" w:rsidR="00903C9F" w:rsidRDefault="00903C9F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22E24112" w14:textId="77777777" w:rsidR="00B8290D" w:rsidRPr="00B8290D" w:rsidRDefault="00B8290D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8290D">
        <w:rPr>
          <w:rFonts w:ascii="Arial" w:hAnsi="Arial" w:cs="Arial"/>
          <w:sz w:val="24"/>
          <w:szCs w:val="24"/>
          <w:u w:val="single"/>
        </w:rPr>
        <w:t>Organizační výbor pracoval ve složení:</w:t>
      </w:r>
    </w:p>
    <w:p w14:paraId="5CE70F14" w14:textId="769D6B4D" w:rsidR="00B8290D" w:rsidRDefault="00903C9F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Vlastimil Pabián </w:t>
      </w:r>
      <w:r w:rsidR="00B8290D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ředitel turnaje</w:t>
      </w:r>
    </w:p>
    <w:p w14:paraId="41F88460" w14:textId="5E8355FD" w:rsidR="00903C9F" w:rsidRDefault="00903C9F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Ludmila Makovská – organizační pracovník</w:t>
      </w:r>
    </w:p>
    <w:p w14:paraId="6055DB52" w14:textId="77777777" w:rsidR="00B8290D" w:rsidRDefault="00B8290D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1E78DAA6" w14:textId="77777777" w:rsidR="00B8290D" w:rsidRPr="00B8290D" w:rsidRDefault="00B8290D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8290D">
        <w:rPr>
          <w:rFonts w:ascii="Arial" w:hAnsi="Arial" w:cs="Arial"/>
          <w:sz w:val="24"/>
          <w:szCs w:val="24"/>
          <w:u w:val="single"/>
        </w:rPr>
        <w:t>Vlastní finále řídila turnajová komise:</w:t>
      </w:r>
    </w:p>
    <w:p w14:paraId="1D68E4CE" w14:textId="23B8435E" w:rsidR="00B8290D" w:rsidRDefault="00903C9F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Vlastimil Pabián </w:t>
      </w:r>
      <w:r w:rsidR="001172D7">
        <w:rPr>
          <w:rFonts w:ascii="Arial" w:hAnsi="Arial" w:cs="Arial"/>
          <w:sz w:val="24"/>
          <w:szCs w:val="24"/>
        </w:rPr>
        <w:t>-</w:t>
      </w:r>
      <w:r w:rsidR="00B8290D">
        <w:rPr>
          <w:rFonts w:ascii="Arial" w:hAnsi="Arial" w:cs="Arial"/>
          <w:sz w:val="24"/>
          <w:szCs w:val="24"/>
        </w:rPr>
        <w:t xml:space="preserve"> ředitel turnaje</w:t>
      </w:r>
    </w:p>
    <w:p w14:paraId="5C1E65C9" w14:textId="1C5E828F" w:rsidR="00B8290D" w:rsidRDefault="001172D7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Ing. Dagmar Bártová </w:t>
      </w:r>
      <w:r w:rsidR="00B8290D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garant soutěže za </w:t>
      </w:r>
      <w:r w:rsidR="00B8290D">
        <w:rPr>
          <w:rFonts w:ascii="Arial" w:hAnsi="Arial" w:cs="Arial"/>
          <w:sz w:val="24"/>
          <w:szCs w:val="24"/>
        </w:rPr>
        <w:t>KSV ČVS</w:t>
      </w:r>
    </w:p>
    <w:p w14:paraId="1533BDA4" w14:textId="5200C133" w:rsidR="00B8290D" w:rsidRDefault="00A76D6B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Václav Bolina</w:t>
      </w:r>
      <w:r w:rsidR="00B2229C">
        <w:rPr>
          <w:rFonts w:ascii="Arial" w:hAnsi="Arial" w:cs="Arial"/>
          <w:sz w:val="24"/>
          <w:szCs w:val="24"/>
        </w:rPr>
        <w:t xml:space="preserve"> </w:t>
      </w:r>
      <w:r w:rsidR="00B8290D">
        <w:rPr>
          <w:rFonts w:ascii="Arial" w:hAnsi="Arial" w:cs="Arial"/>
          <w:sz w:val="24"/>
          <w:szCs w:val="24"/>
        </w:rPr>
        <w:t>– hlavní rozhodčí</w:t>
      </w:r>
    </w:p>
    <w:p w14:paraId="7CFF0C73" w14:textId="77777777" w:rsidR="00581839" w:rsidRDefault="00581839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586682C2" w14:textId="77777777" w:rsidR="00581839" w:rsidRDefault="00581839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6FB340B0" w14:textId="77777777" w:rsidR="00581839" w:rsidRDefault="00581839" w:rsidP="0058183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Průběh finále</w:t>
      </w:r>
    </w:p>
    <w:p w14:paraId="4AC59593" w14:textId="77777777" w:rsidR="00581839" w:rsidRDefault="00581839" w:rsidP="00581839">
      <w:pPr>
        <w:pStyle w:val="Odstavecseseznamem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56237E" w14:textId="4D9F7AE2" w:rsidR="00204846" w:rsidRPr="00204846" w:rsidRDefault="001172D7" w:rsidP="001172D7">
      <w:pPr>
        <w:pStyle w:val="Odstavecseseznamem"/>
        <w:spacing w:after="0" w:line="240" w:lineRule="auto"/>
        <w:jc w:val="both"/>
        <w:rPr>
          <w:rFonts w:ascii="Arial" w:hAnsi="Arial" w:cs="Arial"/>
          <w:bCs/>
          <w:spacing w:val="-7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Vzhledem k počtu účastníků – </w:t>
      </w:r>
      <w:r w:rsidR="00B2229C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družstev, tak bylo přistoupeno k hracímu systému „každý s každým“</w:t>
      </w:r>
      <w:r w:rsidR="00BE3912">
        <w:rPr>
          <w:rFonts w:ascii="Arial" w:hAnsi="Arial" w:cs="Arial"/>
          <w:bCs/>
          <w:sz w:val="24"/>
          <w:szCs w:val="24"/>
        </w:rPr>
        <w:t xml:space="preserve"> na </w:t>
      </w:r>
      <w:r w:rsidR="00A76D6B">
        <w:rPr>
          <w:rFonts w:ascii="Arial" w:hAnsi="Arial" w:cs="Arial"/>
          <w:bCs/>
          <w:sz w:val="24"/>
          <w:szCs w:val="24"/>
        </w:rPr>
        <w:t>2</w:t>
      </w:r>
      <w:r w:rsidR="00BE3912">
        <w:rPr>
          <w:rFonts w:ascii="Arial" w:hAnsi="Arial" w:cs="Arial"/>
          <w:bCs/>
          <w:sz w:val="24"/>
          <w:szCs w:val="24"/>
        </w:rPr>
        <w:t xml:space="preserve"> </w:t>
      </w:r>
      <w:r w:rsidR="00A76D6B">
        <w:rPr>
          <w:rFonts w:ascii="Arial" w:hAnsi="Arial" w:cs="Arial"/>
          <w:bCs/>
          <w:sz w:val="24"/>
          <w:szCs w:val="24"/>
        </w:rPr>
        <w:t>vítězné</w:t>
      </w:r>
      <w:r w:rsidR="00BE3912">
        <w:rPr>
          <w:rFonts w:ascii="Arial" w:hAnsi="Arial" w:cs="Arial"/>
          <w:bCs/>
          <w:sz w:val="24"/>
          <w:szCs w:val="24"/>
        </w:rPr>
        <w:t xml:space="preserve"> sety</w:t>
      </w:r>
      <w:r>
        <w:rPr>
          <w:rFonts w:ascii="Arial" w:hAnsi="Arial" w:cs="Arial"/>
          <w:bCs/>
          <w:sz w:val="24"/>
          <w:szCs w:val="24"/>
        </w:rPr>
        <w:t xml:space="preserve">, kde jako jednička byl určen vítěz loňského roku TJ Sokol Dobřichovice, ostatní družstva byla </w:t>
      </w:r>
      <w:r w:rsidR="00BE3912">
        <w:rPr>
          <w:rFonts w:ascii="Arial" w:hAnsi="Arial" w:cs="Arial"/>
          <w:bCs/>
          <w:sz w:val="24"/>
          <w:szCs w:val="24"/>
        </w:rPr>
        <w:t>dopsána dle pořadí v r. 202</w:t>
      </w:r>
      <w:r w:rsidR="00B2229C">
        <w:rPr>
          <w:rFonts w:ascii="Arial" w:hAnsi="Arial" w:cs="Arial"/>
          <w:bCs/>
          <w:sz w:val="24"/>
          <w:szCs w:val="24"/>
        </w:rPr>
        <w:t>1</w:t>
      </w:r>
      <w:r w:rsidR="00BE3912">
        <w:rPr>
          <w:rFonts w:ascii="Arial" w:hAnsi="Arial" w:cs="Arial"/>
          <w:bCs/>
          <w:sz w:val="24"/>
          <w:szCs w:val="24"/>
        </w:rPr>
        <w:t xml:space="preserve">. </w:t>
      </w:r>
      <w:r w:rsidR="00A76D6B">
        <w:rPr>
          <w:rFonts w:ascii="Arial" w:hAnsi="Arial" w:cs="Arial"/>
          <w:bCs/>
          <w:sz w:val="24"/>
          <w:szCs w:val="24"/>
        </w:rPr>
        <w:t>Po skončení základní skupiny byly ještě sehrána 2 utkání o konečné umístění – družstva na 1. a 2. místě o mistra ČR, a družstva na 3. 4. místě o bronzové medaile.</w:t>
      </w:r>
    </w:p>
    <w:p w14:paraId="059C8978" w14:textId="06079D6B" w:rsidR="00204846" w:rsidRDefault="00DD38AC" w:rsidP="00204846">
      <w:pPr>
        <w:pStyle w:val="Odstavecseseznamem"/>
        <w:spacing w:after="0" w:line="240" w:lineRule="auto"/>
        <w:ind w:right="-1"/>
        <w:jc w:val="both"/>
        <w:rPr>
          <w:rFonts w:ascii="Arial" w:hAnsi="Arial" w:cs="Arial"/>
          <w:bCs/>
          <w:spacing w:val="-6"/>
          <w:sz w:val="24"/>
          <w:szCs w:val="24"/>
        </w:rPr>
      </w:pPr>
      <w:r>
        <w:rPr>
          <w:rFonts w:ascii="Arial" w:hAnsi="Arial" w:cs="Arial"/>
          <w:bCs/>
          <w:spacing w:val="-6"/>
          <w:sz w:val="24"/>
          <w:szCs w:val="24"/>
        </w:rPr>
        <w:t xml:space="preserve"> </w:t>
      </w:r>
    </w:p>
    <w:p w14:paraId="344F9BCC" w14:textId="77777777" w:rsidR="00581839" w:rsidRDefault="003A7AED" w:rsidP="00581839">
      <w:pPr>
        <w:pStyle w:val="Odstavecseseznamem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Konečné p</w:t>
      </w:r>
      <w:r w:rsidR="00581839" w:rsidRPr="00581839">
        <w:rPr>
          <w:rFonts w:ascii="Arial" w:hAnsi="Arial" w:cs="Arial"/>
          <w:b/>
          <w:sz w:val="24"/>
          <w:szCs w:val="24"/>
          <w:u w:val="single"/>
        </w:rPr>
        <w:t>ořadí MČR seniorek:</w:t>
      </w:r>
    </w:p>
    <w:p w14:paraId="6D18AE82" w14:textId="77777777" w:rsidR="00581839" w:rsidRDefault="00581839" w:rsidP="00581839">
      <w:pPr>
        <w:pStyle w:val="Odstavecseseznamem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6BB396F" w14:textId="1570476D" w:rsidR="00B2229C" w:rsidRDefault="00A76D6B" w:rsidP="00A76D6B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TJ Slovan Chabařovice</w:t>
      </w:r>
    </w:p>
    <w:p w14:paraId="0F70D760" w14:textId="771E1754" w:rsidR="00A76D6B" w:rsidRDefault="00A76D6B" w:rsidP="00A76D6B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TJ Sokol Dobřichovice</w:t>
      </w:r>
    </w:p>
    <w:p w14:paraId="5871E02F" w14:textId="6A254A40" w:rsidR="00A76D6B" w:rsidRDefault="00940796" w:rsidP="00A76D6B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TJ Sokol Litoměřice</w:t>
      </w:r>
    </w:p>
    <w:p w14:paraId="339E6F0A" w14:textId="1C1F50B8" w:rsidR="00940796" w:rsidRDefault="00940796" w:rsidP="00A76D6B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TJ Skol Plzeň - Škvrňany</w:t>
      </w:r>
    </w:p>
    <w:p w14:paraId="2D883277" w14:textId="5D04DC11" w:rsidR="00B2229C" w:rsidRDefault="00B2229C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173B6644" w14:textId="688EA044" w:rsidR="00690C3B" w:rsidRDefault="00581839" w:rsidP="001172D7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závěr finálového turnaje byly předány poháry, medaile </w:t>
      </w:r>
      <w:r w:rsidR="001172D7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věcné ceny všem </w:t>
      </w:r>
      <w:r w:rsidR="00B2229C">
        <w:rPr>
          <w:rFonts w:ascii="Arial" w:hAnsi="Arial" w:cs="Arial"/>
          <w:sz w:val="24"/>
          <w:szCs w:val="24"/>
        </w:rPr>
        <w:t>čtyřem</w:t>
      </w:r>
      <w:r w:rsidR="001172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týmům</w:t>
      </w:r>
      <w:r w:rsidR="00690C3B">
        <w:rPr>
          <w:rFonts w:ascii="Arial" w:hAnsi="Arial" w:cs="Arial"/>
          <w:sz w:val="24"/>
          <w:szCs w:val="24"/>
        </w:rPr>
        <w:t>, ceny nejlepším hráčkám</w:t>
      </w:r>
      <w:r w:rsidR="001172D7">
        <w:rPr>
          <w:rFonts w:ascii="Arial" w:hAnsi="Arial" w:cs="Arial"/>
          <w:sz w:val="24"/>
          <w:szCs w:val="24"/>
        </w:rPr>
        <w:t>.</w:t>
      </w:r>
    </w:p>
    <w:p w14:paraId="0CB7B3CE" w14:textId="77777777" w:rsidR="001172D7" w:rsidRDefault="001172D7" w:rsidP="001172D7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CCF05A9" w14:textId="77777777" w:rsidR="00581839" w:rsidRPr="000474D6" w:rsidRDefault="00690C3B" w:rsidP="00BF0FBF">
      <w:pPr>
        <w:pStyle w:val="Odstavecseseznamem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474D6">
        <w:rPr>
          <w:rFonts w:ascii="Arial" w:hAnsi="Arial" w:cs="Arial"/>
          <w:b/>
          <w:sz w:val="24"/>
          <w:szCs w:val="24"/>
          <w:u w:val="single"/>
        </w:rPr>
        <w:t>Oceněny byly tyto</w:t>
      </w:r>
      <w:r w:rsidR="00581839" w:rsidRPr="000474D6">
        <w:rPr>
          <w:rFonts w:ascii="Arial" w:hAnsi="Arial" w:cs="Arial"/>
          <w:b/>
          <w:sz w:val="24"/>
          <w:szCs w:val="24"/>
          <w:u w:val="single"/>
        </w:rPr>
        <w:t xml:space="preserve"> nejlepší hráčky finále:</w:t>
      </w:r>
    </w:p>
    <w:p w14:paraId="0D18FEC3" w14:textId="6C1B76E0" w:rsidR="00690C3B" w:rsidRPr="003A7AED" w:rsidRDefault="00940796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Kateřina Cihlářová </w:t>
      </w:r>
      <w:r w:rsidR="00690C3B" w:rsidRPr="003A7AED">
        <w:rPr>
          <w:rFonts w:ascii="Arial" w:hAnsi="Arial" w:cs="Arial"/>
          <w:sz w:val="24"/>
          <w:szCs w:val="24"/>
        </w:rPr>
        <w:t xml:space="preserve">- nejlepší nahrávačka – </w:t>
      </w:r>
      <w:r>
        <w:rPr>
          <w:rFonts w:ascii="Arial" w:hAnsi="Arial" w:cs="Arial"/>
          <w:sz w:val="24"/>
          <w:szCs w:val="24"/>
        </w:rPr>
        <w:t>TJ Sokol Dobřichovice</w:t>
      </w:r>
    </w:p>
    <w:p w14:paraId="12F23491" w14:textId="294B8A91" w:rsidR="00690C3B" w:rsidRPr="003A7AED" w:rsidRDefault="00940796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Hana Havlíčková </w:t>
      </w:r>
      <w:r w:rsidR="009979D5" w:rsidRPr="003A7AED">
        <w:rPr>
          <w:rFonts w:ascii="Arial" w:hAnsi="Arial" w:cs="Arial"/>
          <w:sz w:val="24"/>
          <w:szCs w:val="24"/>
        </w:rPr>
        <w:t xml:space="preserve">- </w:t>
      </w:r>
      <w:r w:rsidR="00690C3B" w:rsidRPr="003A7AED">
        <w:rPr>
          <w:rFonts w:ascii="Arial" w:hAnsi="Arial" w:cs="Arial"/>
          <w:sz w:val="24"/>
          <w:szCs w:val="24"/>
        </w:rPr>
        <w:t xml:space="preserve">nejlepší smečařka – </w:t>
      </w:r>
      <w:r>
        <w:rPr>
          <w:rFonts w:ascii="Arial" w:hAnsi="Arial" w:cs="Arial"/>
          <w:sz w:val="24"/>
          <w:szCs w:val="24"/>
        </w:rPr>
        <w:t>TJ Slovan Chabařovice</w:t>
      </w:r>
    </w:p>
    <w:p w14:paraId="70D75B37" w14:textId="6A86B6B9" w:rsidR="00690C3B" w:rsidRDefault="00940796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Radka Dvořáková </w:t>
      </w:r>
      <w:r w:rsidR="009979D5" w:rsidRPr="003A7AED">
        <w:rPr>
          <w:rFonts w:ascii="Arial" w:hAnsi="Arial" w:cs="Arial"/>
          <w:sz w:val="24"/>
          <w:szCs w:val="24"/>
        </w:rPr>
        <w:t xml:space="preserve">- </w:t>
      </w:r>
      <w:r w:rsidR="00690C3B" w:rsidRPr="003A7AED">
        <w:rPr>
          <w:rFonts w:ascii="Arial" w:hAnsi="Arial" w:cs="Arial"/>
          <w:sz w:val="24"/>
          <w:szCs w:val="24"/>
        </w:rPr>
        <w:t xml:space="preserve">nejvšestrannější hráčka – </w:t>
      </w:r>
      <w:r>
        <w:rPr>
          <w:rFonts w:ascii="Arial" w:hAnsi="Arial" w:cs="Arial"/>
          <w:sz w:val="24"/>
          <w:szCs w:val="24"/>
        </w:rPr>
        <w:t>TJ Sokol Plzeň – Škvňany</w:t>
      </w:r>
    </w:p>
    <w:p w14:paraId="189953E6" w14:textId="4B2035E9" w:rsidR="00940796" w:rsidRDefault="00940796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Michaela Bláhová – nejlepší blokařka – TJ Slovan Chabařovice</w:t>
      </w:r>
    </w:p>
    <w:p w14:paraId="10D34432" w14:textId="77777777" w:rsidR="00690C3B" w:rsidRDefault="00690C3B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13EBE558" w14:textId="41132364" w:rsidR="00581839" w:rsidRDefault="00581839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Ceny předávali:</w:t>
      </w:r>
      <w:r w:rsidR="00940796">
        <w:rPr>
          <w:rFonts w:ascii="Arial" w:hAnsi="Arial" w:cs="Arial"/>
          <w:sz w:val="24"/>
          <w:szCs w:val="24"/>
        </w:rPr>
        <w:t xml:space="preserve"> Mgr. Josef Kusebauch,</w:t>
      </w:r>
      <w:r w:rsidR="001172D7">
        <w:rPr>
          <w:rFonts w:ascii="Arial" w:hAnsi="Arial" w:cs="Arial"/>
          <w:sz w:val="24"/>
          <w:szCs w:val="24"/>
        </w:rPr>
        <w:t xml:space="preserve"> Ing. Dagmar Bártová</w:t>
      </w:r>
      <w:r w:rsidR="00940796">
        <w:rPr>
          <w:rFonts w:ascii="Arial" w:hAnsi="Arial" w:cs="Arial"/>
          <w:sz w:val="24"/>
          <w:szCs w:val="24"/>
        </w:rPr>
        <w:t xml:space="preserve"> a Ludmila Makovská</w:t>
      </w:r>
      <w:r w:rsidR="00690C3B">
        <w:rPr>
          <w:rFonts w:ascii="Arial" w:hAnsi="Arial" w:cs="Arial"/>
          <w:sz w:val="24"/>
          <w:szCs w:val="24"/>
        </w:rPr>
        <w:t>.</w:t>
      </w:r>
    </w:p>
    <w:p w14:paraId="5BCA16C4" w14:textId="77777777" w:rsidR="0003117F" w:rsidRDefault="0003117F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72D84713" w14:textId="079F6D46" w:rsidR="0003117F" w:rsidRDefault="0003117F" w:rsidP="00CD5EAE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 hladkému a přátelskému pojetí průběhu turnaje přispěli svým profesionálním výkonem i rozhodčí:</w:t>
      </w:r>
      <w:r w:rsidR="00940796">
        <w:rPr>
          <w:rFonts w:ascii="Arial" w:hAnsi="Arial" w:cs="Arial"/>
          <w:sz w:val="24"/>
          <w:szCs w:val="24"/>
        </w:rPr>
        <w:t xml:space="preserve"> Václav Bolina </w:t>
      </w:r>
      <w:r>
        <w:rPr>
          <w:rFonts w:ascii="Arial" w:hAnsi="Arial" w:cs="Arial"/>
          <w:sz w:val="24"/>
          <w:szCs w:val="24"/>
        </w:rPr>
        <w:t>- hlavní rozhodčí</w:t>
      </w:r>
      <w:r w:rsidR="00AF30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</w:t>
      </w:r>
      <w:r w:rsidR="0059504F">
        <w:rPr>
          <w:rFonts w:ascii="Arial" w:hAnsi="Arial" w:cs="Arial"/>
          <w:sz w:val="24"/>
          <w:szCs w:val="24"/>
        </w:rPr>
        <w:t>pan Jiří Čermák.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0E97ADF" w14:textId="77777777" w:rsidR="00161E3C" w:rsidRDefault="00161E3C" w:rsidP="00691CB8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3DECD3C" w14:textId="77777777" w:rsidR="00161E3C" w:rsidRDefault="00161E3C" w:rsidP="00691CB8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35EB0111" w14:textId="77777777" w:rsidR="00161E3C" w:rsidRDefault="00161E3C" w:rsidP="00691CB8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4B21981C" w14:textId="77777777" w:rsidR="00161E3C" w:rsidRDefault="00161E3C" w:rsidP="00691CB8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5A559483" w14:textId="1394B648" w:rsidR="0003117F" w:rsidRPr="00691CB8" w:rsidRDefault="0003117F" w:rsidP="00691CB8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91CB8">
        <w:rPr>
          <w:rFonts w:ascii="Arial" w:hAnsi="Arial" w:cs="Arial"/>
          <w:b/>
          <w:sz w:val="24"/>
          <w:szCs w:val="24"/>
        </w:rPr>
        <w:t>Průběh finále</w:t>
      </w:r>
    </w:p>
    <w:p w14:paraId="202F560F" w14:textId="77777777" w:rsidR="0003117F" w:rsidRDefault="0003117F" w:rsidP="00BF0FBF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53054993" w14:textId="445DCB98" w:rsidR="00133C33" w:rsidRDefault="00133C33" w:rsidP="00547456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Sportovní úroveň letošního finále byla</w:t>
      </w:r>
      <w:r w:rsidR="00AE0C44">
        <w:rPr>
          <w:rFonts w:ascii="Arial" w:hAnsi="Arial" w:cs="Arial"/>
          <w:sz w:val="24"/>
          <w:szCs w:val="24"/>
        </w:rPr>
        <w:t xml:space="preserve"> velmi vysoká, hlavně u prvních dvou družstev</w:t>
      </w:r>
      <w:r>
        <w:rPr>
          <w:rFonts w:ascii="Arial" w:hAnsi="Arial" w:cs="Arial"/>
          <w:sz w:val="24"/>
          <w:szCs w:val="24"/>
        </w:rPr>
        <w:t>.  Všechny týmy vynikaly bojovností, vůlí po vítězství a bylo vidět, jak moc m</w:t>
      </w:r>
      <w:r w:rsidR="001F7A05">
        <w:rPr>
          <w:rFonts w:ascii="Arial" w:hAnsi="Arial" w:cs="Arial"/>
          <w:sz w:val="24"/>
          <w:szCs w:val="24"/>
        </w:rPr>
        <w:t>ilují</w:t>
      </w:r>
      <w:r>
        <w:rPr>
          <w:rFonts w:ascii="Arial" w:hAnsi="Arial" w:cs="Arial"/>
          <w:sz w:val="24"/>
          <w:szCs w:val="24"/>
        </w:rPr>
        <w:t xml:space="preserve"> volejbal</w:t>
      </w:r>
      <w:r w:rsidR="00547456">
        <w:rPr>
          <w:rFonts w:ascii="Arial" w:hAnsi="Arial" w:cs="Arial"/>
          <w:sz w:val="24"/>
          <w:szCs w:val="24"/>
        </w:rPr>
        <w:t xml:space="preserve">, jak hrají srdcem a každý chtěl dosáhnout </w:t>
      </w:r>
      <w:r w:rsidR="00CD5EAE">
        <w:rPr>
          <w:rFonts w:ascii="Arial" w:hAnsi="Arial" w:cs="Arial"/>
          <w:sz w:val="24"/>
          <w:szCs w:val="24"/>
        </w:rPr>
        <w:t xml:space="preserve">na </w:t>
      </w:r>
      <w:r w:rsidR="00547456">
        <w:rPr>
          <w:rFonts w:ascii="Arial" w:hAnsi="Arial" w:cs="Arial"/>
          <w:sz w:val="24"/>
          <w:szCs w:val="24"/>
        </w:rPr>
        <w:t>co nejlepší výsled</w:t>
      </w:r>
      <w:r w:rsidR="00CD5EAE">
        <w:rPr>
          <w:rFonts w:ascii="Arial" w:hAnsi="Arial" w:cs="Arial"/>
          <w:sz w:val="24"/>
          <w:szCs w:val="24"/>
        </w:rPr>
        <w:t>e</w:t>
      </w:r>
      <w:r w:rsidR="00547456">
        <w:rPr>
          <w:rFonts w:ascii="Arial" w:hAnsi="Arial" w:cs="Arial"/>
          <w:sz w:val="24"/>
          <w:szCs w:val="24"/>
        </w:rPr>
        <w:t xml:space="preserve">k. Zápasy o konečné umístění nabídly také krásný </w:t>
      </w:r>
      <w:r w:rsidR="00CD5EAE">
        <w:rPr>
          <w:rFonts w:ascii="Arial" w:hAnsi="Arial" w:cs="Arial"/>
          <w:sz w:val="24"/>
          <w:szCs w:val="24"/>
        </w:rPr>
        <w:t>zážitek</w:t>
      </w:r>
      <w:r w:rsidR="00547456">
        <w:rPr>
          <w:rFonts w:ascii="Arial" w:hAnsi="Arial" w:cs="Arial"/>
          <w:sz w:val="24"/>
          <w:szCs w:val="24"/>
        </w:rPr>
        <w:t xml:space="preserve"> a </w:t>
      </w:r>
      <w:r w:rsidR="00CD5EAE">
        <w:rPr>
          <w:rFonts w:ascii="Arial" w:hAnsi="Arial" w:cs="Arial"/>
          <w:sz w:val="24"/>
          <w:szCs w:val="24"/>
        </w:rPr>
        <w:t>mno</w:t>
      </w:r>
      <w:r w:rsidR="001D71BD">
        <w:rPr>
          <w:rFonts w:ascii="Arial" w:hAnsi="Arial" w:cs="Arial"/>
          <w:sz w:val="24"/>
          <w:szCs w:val="24"/>
        </w:rPr>
        <w:t>ho</w:t>
      </w:r>
      <w:r w:rsidR="00AF3BDB">
        <w:rPr>
          <w:rFonts w:ascii="Arial" w:hAnsi="Arial" w:cs="Arial"/>
          <w:sz w:val="24"/>
          <w:szCs w:val="24"/>
        </w:rPr>
        <w:t xml:space="preserve"> </w:t>
      </w:r>
      <w:r w:rsidR="001F7A05">
        <w:rPr>
          <w:rFonts w:ascii="Arial" w:hAnsi="Arial" w:cs="Arial"/>
          <w:sz w:val="24"/>
          <w:szCs w:val="24"/>
        </w:rPr>
        <w:t>skvělých</w:t>
      </w:r>
      <w:r w:rsidR="00547456">
        <w:rPr>
          <w:rFonts w:ascii="Arial" w:hAnsi="Arial" w:cs="Arial"/>
          <w:sz w:val="24"/>
          <w:szCs w:val="24"/>
        </w:rPr>
        <w:t xml:space="preserve"> volejbalových výměn.</w:t>
      </w:r>
    </w:p>
    <w:p w14:paraId="0CE47B3A" w14:textId="567C64E0" w:rsidR="00547456" w:rsidRDefault="00547456" w:rsidP="00547456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Finále mistrovství republiky seniorek splnilo i své společenské poslání</w:t>
      </w:r>
      <w:r w:rsidR="0059504F">
        <w:rPr>
          <w:rFonts w:ascii="Arial" w:hAnsi="Arial" w:cs="Arial"/>
          <w:sz w:val="24"/>
          <w:szCs w:val="24"/>
        </w:rPr>
        <w:t>, neboť se na kurtech TJ Slovanu Chabařovice zároveň uskutečnil turnaj staršího a mladšího žactva</w:t>
      </w:r>
      <w:r>
        <w:rPr>
          <w:rFonts w:ascii="Arial" w:hAnsi="Arial" w:cs="Arial"/>
          <w:sz w:val="24"/>
          <w:szCs w:val="24"/>
        </w:rPr>
        <w:t>.</w:t>
      </w:r>
      <w:r w:rsidR="0059504F">
        <w:rPr>
          <w:rFonts w:ascii="Arial" w:hAnsi="Arial" w:cs="Arial"/>
          <w:sz w:val="24"/>
          <w:szCs w:val="24"/>
        </w:rPr>
        <w:t xml:space="preserve"> Takže došlo na setkání generací a bylo tak přínosné pro všechny zúčastněné.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F628EF6" w14:textId="4313384D" w:rsidR="001172D7" w:rsidRDefault="001172D7" w:rsidP="00547456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5805FC" w14:textId="77777777" w:rsidR="00E359B3" w:rsidRDefault="00E359B3" w:rsidP="00547456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156396" w14:textId="77777777" w:rsidR="00CD5EAE" w:rsidRDefault="00CD5EAE" w:rsidP="00CD5EA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Návrh opatření</w:t>
      </w:r>
    </w:p>
    <w:p w14:paraId="029A48A3" w14:textId="77777777" w:rsidR="000D6D84" w:rsidRDefault="000D6D84" w:rsidP="000D6D84">
      <w:pPr>
        <w:pStyle w:val="Odstavecseseznamem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3E15234" w14:textId="767E66EE" w:rsidR="00245D1A" w:rsidRDefault="000D6D84" w:rsidP="000D6D8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Zvýšit propagaci v krajích, kde se nekonání vysvětluje nezájmem žen o tuto soutěž. </w:t>
      </w:r>
      <w:r w:rsidR="00245D1A">
        <w:rPr>
          <w:rFonts w:ascii="Arial" w:hAnsi="Arial" w:cs="Arial"/>
          <w:sz w:val="24"/>
          <w:szCs w:val="24"/>
        </w:rPr>
        <w:t xml:space="preserve">Na webu umístit propozice na viditelném místě, některé KVS tyto propozice týmům individuálně nepřepošlou (přihlášky po </w:t>
      </w:r>
      <w:r w:rsidR="001D71BD">
        <w:rPr>
          <w:rFonts w:ascii="Arial" w:hAnsi="Arial" w:cs="Arial"/>
          <w:sz w:val="24"/>
          <w:szCs w:val="24"/>
        </w:rPr>
        <w:t>stanovené</w:t>
      </w:r>
      <w:r w:rsidR="00245D1A">
        <w:rPr>
          <w:rFonts w:ascii="Arial" w:hAnsi="Arial" w:cs="Arial"/>
          <w:sz w:val="24"/>
          <w:szCs w:val="24"/>
        </w:rPr>
        <w:t xml:space="preserve"> lhůtě).</w:t>
      </w:r>
      <w:r w:rsidR="0059504F">
        <w:rPr>
          <w:rFonts w:ascii="Arial" w:hAnsi="Arial" w:cs="Arial"/>
          <w:sz w:val="24"/>
          <w:szCs w:val="24"/>
        </w:rPr>
        <w:t xml:space="preserve"> Popř. je umístit na Facebook</w:t>
      </w:r>
      <w:r w:rsidR="00161E3C">
        <w:rPr>
          <w:rFonts w:ascii="Arial" w:hAnsi="Arial" w:cs="Arial"/>
          <w:sz w:val="24"/>
          <w:szCs w:val="24"/>
        </w:rPr>
        <w:t>, Twitter</w:t>
      </w:r>
      <w:r w:rsidR="0059504F">
        <w:rPr>
          <w:rFonts w:ascii="Arial" w:hAnsi="Arial" w:cs="Arial"/>
          <w:sz w:val="24"/>
          <w:szCs w:val="24"/>
        </w:rPr>
        <w:t xml:space="preserve"> či Instagram ČVS.</w:t>
      </w:r>
    </w:p>
    <w:p w14:paraId="261B8F8D" w14:textId="77777777" w:rsidR="00CD5EAE" w:rsidRDefault="000D6D84" w:rsidP="000D6D8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Letos byly podmínky konání turnajů</w:t>
      </w:r>
      <w:r w:rsidR="00245D1A">
        <w:rPr>
          <w:rFonts w:ascii="Arial" w:hAnsi="Arial" w:cs="Arial"/>
          <w:sz w:val="24"/>
          <w:szCs w:val="24"/>
        </w:rPr>
        <w:t xml:space="preserve"> obzvlášť</w:t>
      </w:r>
      <w:r>
        <w:rPr>
          <w:rFonts w:ascii="Arial" w:hAnsi="Arial" w:cs="Arial"/>
          <w:sz w:val="24"/>
          <w:szCs w:val="24"/>
        </w:rPr>
        <w:t xml:space="preserve"> složité, dle situace zajistit konání kvalifikačních </w:t>
      </w:r>
      <w:r w:rsidR="00245D1A">
        <w:rPr>
          <w:rFonts w:ascii="Arial" w:hAnsi="Arial" w:cs="Arial"/>
          <w:sz w:val="24"/>
          <w:szCs w:val="24"/>
        </w:rPr>
        <w:t xml:space="preserve">krajských kol, případně oslovit tým, který se </w:t>
      </w:r>
      <w:r w:rsidR="001D71BD">
        <w:rPr>
          <w:rFonts w:ascii="Arial" w:hAnsi="Arial" w:cs="Arial"/>
          <w:sz w:val="24"/>
          <w:szCs w:val="24"/>
        </w:rPr>
        <w:t>z</w:t>
      </w:r>
      <w:r w:rsidR="00245D1A">
        <w:rPr>
          <w:rFonts w:ascii="Arial" w:hAnsi="Arial" w:cs="Arial"/>
          <w:sz w:val="24"/>
          <w:szCs w:val="24"/>
        </w:rPr>
        <w:t xml:space="preserve">účastnil minulého ročníku. </w:t>
      </w:r>
    </w:p>
    <w:p w14:paraId="0A5EEBF8" w14:textId="77777777" w:rsidR="000D6D84" w:rsidRDefault="000D6D84" w:rsidP="000D6D8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Podpořit finančně start týmů seniorek ve finále </w:t>
      </w:r>
      <w:r w:rsidR="0066225B">
        <w:rPr>
          <w:rFonts w:ascii="Arial" w:hAnsi="Arial" w:cs="Arial"/>
          <w:sz w:val="24"/>
          <w:szCs w:val="24"/>
        </w:rPr>
        <w:t>mistrovství republiky KVS ČVS – některé kraje již příspěvek poskytují (např. na startovné, ubytování nebo dopravu).</w:t>
      </w:r>
    </w:p>
    <w:p w14:paraId="768F311A" w14:textId="77777777" w:rsidR="0066225B" w:rsidRDefault="0066225B" w:rsidP="000D6D8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Ponechat možnost doplnění týmu v kraji hráčkami, jejichž týmy v soutěži nestartují, a možnost doplnění vítězného týmu v kraji dalšími hráčkami v případě zranění či nemoci některých hráček. Tuto změnu uvést v soupisce a potvrdit KVS příslušného kraje.</w:t>
      </w:r>
    </w:p>
    <w:p w14:paraId="6E5BB27F" w14:textId="5DE3C5A5" w:rsidR="0066225B" w:rsidRDefault="0066225B" w:rsidP="000D6D8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45D1A">
        <w:rPr>
          <w:rFonts w:ascii="Arial" w:hAnsi="Arial" w:cs="Arial"/>
          <w:sz w:val="24"/>
          <w:szCs w:val="24"/>
          <w:u w:val="single"/>
        </w:rPr>
        <w:t xml:space="preserve">Dopisem předsedy ČVS poděkovat </w:t>
      </w:r>
      <w:r w:rsidR="001172D7">
        <w:rPr>
          <w:rFonts w:ascii="Arial" w:hAnsi="Arial" w:cs="Arial"/>
          <w:sz w:val="24"/>
          <w:szCs w:val="24"/>
          <w:u w:val="single"/>
        </w:rPr>
        <w:t xml:space="preserve">TJ </w:t>
      </w:r>
      <w:r w:rsidR="00691CB8">
        <w:rPr>
          <w:rFonts w:ascii="Arial" w:hAnsi="Arial" w:cs="Arial"/>
          <w:sz w:val="24"/>
          <w:szCs w:val="24"/>
          <w:u w:val="single"/>
        </w:rPr>
        <w:t xml:space="preserve">Slovan Chabařovice </w:t>
      </w:r>
      <w:r w:rsidRPr="00245D1A">
        <w:rPr>
          <w:rFonts w:ascii="Arial" w:hAnsi="Arial" w:cs="Arial"/>
          <w:sz w:val="24"/>
          <w:szCs w:val="24"/>
          <w:u w:val="single"/>
        </w:rPr>
        <w:t>za vynikající uspořádání 2</w:t>
      </w:r>
      <w:r w:rsidR="00691CB8">
        <w:rPr>
          <w:rFonts w:ascii="Arial" w:hAnsi="Arial" w:cs="Arial"/>
          <w:sz w:val="24"/>
          <w:szCs w:val="24"/>
          <w:u w:val="single"/>
        </w:rPr>
        <w:t>6</w:t>
      </w:r>
      <w:r w:rsidRPr="00245D1A">
        <w:rPr>
          <w:rFonts w:ascii="Arial" w:hAnsi="Arial" w:cs="Arial"/>
          <w:sz w:val="24"/>
          <w:szCs w:val="24"/>
          <w:u w:val="single"/>
        </w:rPr>
        <w:t>. ročníku MČR seniorek</w:t>
      </w:r>
      <w:r w:rsidR="00245D1A">
        <w:rPr>
          <w:rFonts w:ascii="Arial" w:hAnsi="Arial" w:cs="Arial"/>
          <w:sz w:val="24"/>
          <w:szCs w:val="24"/>
          <w:u w:val="single"/>
        </w:rPr>
        <w:t>.</w:t>
      </w:r>
    </w:p>
    <w:p w14:paraId="4EDB9C4F" w14:textId="77777777" w:rsidR="00245D1A" w:rsidRDefault="00245D1A" w:rsidP="000D6D8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5D1A">
        <w:rPr>
          <w:rFonts w:ascii="Arial" w:hAnsi="Arial" w:cs="Arial"/>
          <w:sz w:val="24"/>
          <w:szCs w:val="24"/>
        </w:rPr>
        <w:t>Ponechat v příštím ročníku</w:t>
      </w:r>
      <w:r>
        <w:rPr>
          <w:rFonts w:ascii="Arial" w:hAnsi="Arial" w:cs="Arial"/>
          <w:sz w:val="24"/>
          <w:szCs w:val="24"/>
        </w:rPr>
        <w:t>:</w:t>
      </w:r>
    </w:p>
    <w:p w14:paraId="5A086B5F" w14:textId="77777777" w:rsidR="00245D1A" w:rsidRDefault="00245D1A" w:rsidP="00424CB2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424CB2">
        <w:rPr>
          <w:rFonts w:ascii="Arial" w:hAnsi="Arial" w:cs="Arial"/>
          <w:sz w:val="24"/>
          <w:szCs w:val="24"/>
        </w:rPr>
        <w:tab/>
        <w:t>možnost stratu nejen vítězného týmu kraje, ale i týmu pořadatele.</w:t>
      </w:r>
    </w:p>
    <w:p w14:paraId="100C1234" w14:textId="77777777" w:rsidR="00424CB2" w:rsidRDefault="00424CB2" w:rsidP="00424CB2">
      <w:pPr>
        <w:pStyle w:val="Odstavecseseznamem"/>
        <w:spacing w:after="0" w:line="240" w:lineRule="auto"/>
        <w:ind w:left="1416" w:hanging="3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>nasazení týmů do skupin, která se v předcházejícím ročníku umístila na 1. až 4. místě</w:t>
      </w:r>
    </w:p>
    <w:p w14:paraId="3A22FD94" w14:textId="77777777" w:rsidR="00424CB2" w:rsidRDefault="00424CB2" w:rsidP="00424CB2">
      <w:pPr>
        <w:pStyle w:val="Odstavecseseznamem"/>
        <w:spacing w:after="0" w:line="240" w:lineRule="auto"/>
        <w:ind w:left="1410" w:hanging="3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  <w:t>možnost rozhodnout KVS zařadit do finálového turnaje i 2. tým z jednoho kraje, kde se krajského kola zúčastnily 4 a více týmů, popřípadě udělit tzv. divokou kartu. Přitom však přihlédnout k možnostem pořadatele finále (počet hřišť, možnost ubytování apod.)</w:t>
      </w:r>
    </w:p>
    <w:p w14:paraId="6B66E271" w14:textId="77777777" w:rsidR="00424CB2" w:rsidRPr="00424CB2" w:rsidRDefault="00424CB2" w:rsidP="00C92296">
      <w:pPr>
        <w:spacing w:after="0" w:line="240" w:lineRule="auto"/>
        <w:ind w:left="1134" w:hanging="425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71814">
        <w:rPr>
          <w:rFonts w:ascii="Arial" w:hAnsi="Arial" w:cs="Arial"/>
          <w:b/>
          <w:color w:val="000000" w:themeColor="text1"/>
          <w:sz w:val="24"/>
          <w:szCs w:val="24"/>
        </w:rPr>
        <w:t>7.</w:t>
      </w:r>
      <w:r w:rsidRPr="00C92296">
        <w:rPr>
          <w:rFonts w:ascii="Arial" w:hAnsi="Arial" w:cs="Arial"/>
          <w:b/>
          <w:color w:val="FF0000"/>
          <w:sz w:val="24"/>
          <w:szCs w:val="24"/>
        </w:rPr>
        <w:tab/>
      </w:r>
      <w:r w:rsidRPr="00424CB2">
        <w:rPr>
          <w:rFonts w:ascii="Arial" w:hAnsi="Arial" w:cs="Arial"/>
          <w:sz w:val="24"/>
          <w:szCs w:val="24"/>
        </w:rPr>
        <w:t>V příštím ročníku umístit do propozic turnaje, že vklad se bude posílat pořadateli turnaje před jeho zahájením na uvedené konto</w:t>
      </w:r>
      <w:r w:rsidR="00371814">
        <w:rPr>
          <w:rFonts w:ascii="Arial" w:hAnsi="Arial" w:cs="Arial"/>
          <w:b/>
          <w:sz w:val="24"/>
          <w:szCs w:val="24"/>
        </w:rPr>
        <w:t>.</w:t>
      </w:r>
    </w:p>
    <w:p w14:paraId="6509F46C" w14:textId="04D27F6E" w:rsidR="008D73F4" w:rsidRDefault="00C92296" w:rsidP="00C92296">
      <w:pPr>
        <w:pStyle w:val="Odstavecseseznamem"/>
        <w:tabs>
          <w:tab w:val="left" w:pos="1134"/>
        </w:tabs>
        <w:spacing w:after="0" w:line="240" w:lineRule="auto"/>
        <w:ind w:left="1134" w:hanging="4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 xml:space="preserve">Schválit pro pořadatele </w:t>
      </w:r>
      <w:r w:rsidR="001172D7">
        <w:rPr>
          <w:rFonts w:ascii="Arial" w:hAnsi="Arial" w:cs="Arial"/>
          <w:sz w:val="24"/>
          <w:szCs w:val="24"/>
        </w:rPr>
        <w:t xml:space="preserve">TJ </w:t>
      </w:r>
      <w:r w:rsidR="00691CB8">
        <w:rPr>
          <w:rFonts w:ascii="Arial" w:hAnsi="Arial" w:cs="Arial"/>
          <w:sz w:val="24"/>
          <w:szCs w:val="24"/>
        </w:rPr>
        <w:t>Slovan Chabařovice</w:t>
      </w:r>
      <w:r w:rsidR="001172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dotaci ČVS ve výši 15.000,- Kč za vzorné uspořádání Mistrovství ČR seniorek.</w:t>
      </w:r>
    </w:p>
    <w:p w14:paraId="49F2B850" w14:textId="77777777" w:rsidR="008D73F4" w:rsidRDefault="008D73F4" w:rsidP="00547456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95B02C" w14:textId="19BAB7A2" w:rsidR="000D6D84" w:rsidRPr="00581839" w:rsidRDefault="000D6D84" w:rsidP="000D6D84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615E64" w14:textId="77777777" w:rsidR="00EF6414" w:rsidRDefault="00EF6414" w:rsidP="00547456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6F02C3" w14:textId="77777777" w:rsidR="00EF6414" w:rsidRDefault="00EF6414" w:rsidP="00547456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C9C3EA" w14:textId="3D857448" w:rsidR="001172D7" w:rsidRDefault="005D2D6F" w:rsidP="001172D7">
      <w:pPr>
        <w:pStyle w:val="Odstavecseseznamem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Zprávu zpracovala</w:t>
      </w:r>
      <w:r w:rsidR="001172D7">
        <w:rPr>
          <w:rFonts w:ascii="Arial" w:hAnsi="Arial" w:cs="Arial"/>
          <w:sz w:val="24"/>
          <w:szCs w:val="24"/>
        </w:rPr>
        <w:t>:</w:t>
      </w:r>
      <w:r w:rsidR="0023355C">
        <w:rPr>
          <w:rFonts w:ascii="Arial" w:hAnsi="Arial" w:cs="Arial"/>
          <w:sz w:val="24"/>
          <w:szCs w:val="24"/>
        </w:rPr>
        <w:t xml:space="preserve"> </w:t>
      </w:r>
    </w:p>
    <w:p w14:paraId="696DB003" w14:textId="18FB42B0" w:rsidR="005D2D6F" w:rsidRDefault="005D2D6F" w:rsidP="00EF6414">
      <w:pPr>
        <w:pStyle w:val="Odstavecseseznamem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</w:p>
    <w:p w14:paraId="30065249" w14:textId="7754E885" w:rsidR="000D6D84" w:rsidRDefault="00547CD1" w:rsidP="001F7A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Ing. </w:t>
      </w:r>
      <w:r w:rsidR="0023355C">
        <w:rPr>
          <w:rFonts w:ascii="Arial" w:hAnsi="Arial" w:cs="Arial"/>
          <w:sz w:val="24"/>
          <w:szCs w:val="24"/>
        </w:rPr>
        <w:t>Dagmar Bártová – garant MČR seniorek</w:t>
      </w:r>
    </w:p>
    <w:sectPr w:rsidR="000D6D84" w:rsidSect="00A4362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E263D"/>
    <w:multiLevelType w:val="hybridMultilevel"/>
    <w:tmpl w:val="28D62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C2BED"/>
    <w:multiLevelType w:val="hybridMultilevel"/>
    <w:tmpl w:val="3A125868"/>
    <w:lvl w:ilvl="0" w:tplc="C6449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4159AE"/>
    <w:multiLevelType w:val="hybridMultilevel"/>
    <w:tmpl w:val="CEE6E0E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D3519"/>
    <w:multiLevelType w:val="hybridMultilevel"/>
    <w:tmpl w:val="1E0AB2B8"/>
    <w:lvl w:ilvl="0" w:tplc="E2520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FE0B9F"/>
    <w:multiLevelType w:val="hybridMultilevel"/>
    <w:tmpl w:val="C41E3120"/>
    <w:lvl w:ilvl="0" w:tplc="827E844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F635FB"/>
    <w:multiLevelType w:val="hybridMultilevel"/>
    <w:tmpl w:val="470271B2"/>
    <w:lvl w:ilvl="0" w:tplc="ACBE6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A82914"/>
    <w:multiLevelType w:val="hybridMultilevel"/>
    <w:tmpl w:val="413C1CF8"/>
    <w:lvl w:ilvl="0" w:tplc="B20A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C20E5D"/>
    <w:multiLevelType w:val="hybridMultilevel"/>
    <w:tmpl w:val="CAC43604"/>
    <w:lvl w:ilvl="0" w:tplc="C2D2A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9815838">
    <w:abstractNumId w:val="2"/>
  </w:num>
  <w:num w:numId="2" w16cid:durableId="1099984719">
    <w:abstractNumId w:val="4"/>
  </w:num>
  <w:num w:numId="3" w16cid:durableId="1113287469">
    <w:abstractNumId w:val="6"/>
  </w:num>
  <w:num w:numId="4" w16cid:durableId="2021851880">
    <w:abstractNumId w:val="1"/>
  </w:num>
  <w:num w:numId="5" w16cid:durableId="1161504826">
    <w:abstractNumId w:val="0"/>
  </w:num>
  <w:num w:numId="6" w16cid:durableId="1853370349">
    <w:abstractNumId w:val="3"/>
  </w:num>
  <w:num w:numId="7" w16cid:durableId="1091925195">
    <w:abstractNumId w:val="7"/>
  </w:num>
  <w:num w:numId="8" w16cid:durableId="251354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62D"/>
    <w:rsid w:val="00015FE8"/>
    <w:rsid w:val="0003117F"/>
    <w:rsid w:val="000474D6"/>
    <w:rsid w:val="000A6477"/>
    <w:rsid w:val="000C57DB"/>
    <w:rsid w:val="000D6D84"/>
    <w:rsid w:val="001018C0"/>
    <w:rsid w:val="00105B9A"/>
    <w:rsid w:val="001172D7"/>
    <w:rsid w:val="00133C33"/>
    <w:rsid w:val="00142047"/>
    <w:rsid w:val="00161E3C"/>
    <w:rsid w:val="001D71BD"/>
    <w:rsid w:val="001F7A05"/>
    <w:rsid w:val="00204846"/>
    <w:rsid w:val="0023355C"/>
    <w:rsid w:val="00245D1A"/>
    <w:rsid w:val="003078A6"/>
    <w:rsid w:val="00371814"/>
    <w:rsid w:val="00391F56"/>
    <w:rsid w:val="003A7AED"/>
    <w:rsid w:val="003F2977"/>
    <w:rsid w:val="00424CB2"/>
    <w:rsid w:val="00485701"/>
    <w:rsid w:val="004E1D89"/>
    <w:rsid w:val="00547456"/>
    <w:rsid w:val="00547CD1"/>
    <w:rsid w:val="00581839"/>
    <w:rsid w:val="0059504F"/>
    <w:rsid w:val="005D2D6F"/>
    <w:rsid w:val="0066225B"/>
    <w:rsid w:val="00690C3B"/>
    <w:rsid w:val="00691CB8"/>
    <w:rsid w:val="006B7C37"/>
    <w:rsid w:val="007D1F8A"/>
    <w:rsid w:val="008718A1"/>
    <w:rsid w:val="008968FE"/>
    <w:rsid w:val="008D1DAC"/>
    <w:rsid w:val="008D73F4"/>
    <w:rsid w:val="00903C9F"/>
    <w:rsid w:val="00937161"/>
    <w:rsid w:val="00940796"/>
    <w:rsid w:val="009571C8"/>
    <w:rsid w:val="009933E0"/>
    <w:rsid w:val="009979D5"/>
    <w:rsid w:val="00A4362D"/>
    <w:rsid w:val="00A540CB"/>
    <w:rsid w:val="00A76D6B"/>
    <w:rsid w:val="00AB2F9D"/>
    <w:rsid w:val="00AE0C44"/>
    <w:rsid w:val="00AF30BB"/>
    <w:rsid w:val="00AF3BDB"/>
    <w:rsid w:val="00B2229C"/>
    <w:rsid w:val="00B4433B"/>
    <w:rsid w:val="00B44873"/>
    <w:rsid w:val="00B57333"/>
    <w:rsid w:val="00B60FBA"/>
    <w:rsid w:val="00B76A15"/>
    <w:rsid w:val="00B8290D"/>
    <w:rsid w:val="00B969F4"/>
    <w:rsid w:val="00BE3912"/>
    <w:rsid w:val="00BF09EA"/>
    <w:rsid w:val="00BF0FBF"/>
    <w:rsid w:val="00C043EB"/>
    <w:rsid w:val="00C92296"/>
    <w:rsid w:val="00CA15C7"/>
    <w:rsid w:val="00CD5EAE"/>
    <w:rsid w:val="00D1065F"/>
    <w:rsid w:val="00D80061"/>
    <w:rsid w:val="00D946C5"/>
    <w:rsid w:val="00D95498"/>
    <w:rsid w:val="00DB6149"/>
    <w:rsid w:val="00DC3022"/>
    <w:rsid w:val="00DD38AC"/>
    <w:rsid w:val="00E359B3"/>
    <w:rsid w:val="00E73A61"/>
    <w:rsid w:val="00ED7115"/>
    <w:rsid w:val="00EF212B"/>
    <w:rsid w:val="00EF6414"/>
    <w:rsid w:val="00F11237"/>
    <w:rsid w:val="00FA44BA"/>
    <w:rsid w:val="00FD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A630"/>
  <w15:chartTrackingRefBased/>
  <w15:docId w15:val="{ABA311BD-9C32-49DF-AEE1-89048E34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FD4CF3"/>
    <w:pPr>
      <w:keepNext/>
      <w:keepLines/>
      <w:spacing w:after="15" w:line="256" w:lineRule="auto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36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65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D4CF3"/>
    <w:rPr>
      <w:rFonts w:ascii="Arial" w:eastAsia="Arial" w:hAnsi="Arial" w:cs="Arial"/>
      <w:b/>
      <w:color w:val="000000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1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DF3E4-811C-4D61-888E-605E8230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896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Paulová Jitka - VZ 5512 - ŠIS AČR</dc:creator>
  <cp:keywords/>
  <dc:description/>
  <cp:lastModifiedBy>PC</cp:lastModifiedBy>
  <cp:revision>5</cp:revision>
  <cp:lastPrinted>2022-06-10T06:45:00Z</cp:lastPrinted>
  <dcterms:created xsi:type="dcterms:W3CDTF">2022-06-10T06:28:00Z</dcterms:created>
  <dcterms:modified xsi:type="dcterms:W3CDTF">2022-06-13T12:01:00Z</dcterms:modified>
</cp:coreProperties>
</file>